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C256" w14:textId="4979B401" w:rsidR="00406D51" w:rsidRPr="00EE0D32" w:rsidRDefault="005705C2" w:rsidP="00406D51">
      <w:pPr>
        <w:spacing w:line="100" w:lineRule="atLeast"/>
        <w:rPr>
          <w:sz w:val="24"/>
          <w:szCs w:val="24"/>
        </w:rPr>
      </w:pPr>
      <w:r>
        <w:rPr>
          <w:noProof/>
        </w:rPr>
        <w:drawing>
          <wp:anchor distT="288290" distB="288290" distL="288290" distR="288290" simplePos="0" relativeHeight="251657728" behindDoc="0" locked="0" layoutInCell="1" allowOverlap="1" wp14:anchorId="0D68731C" wp14:editId="7499C078">
            <wp:simplePos x="0" y="0"/>
            <wp:positionH relativeFrom="column">
              <wp:posOffset>82550</wp:posOffset>
            </wp:positionH>
            <wp:positionV relativeFrom="paragraph">
              <wp:posOffset>31115</wp:posOffset>
            </wp:positionV>
            <wp:extent cx="805180" cy="944880"/>
            <wp:effectExtent l="0" t="0" r="0" b="0"/>
            <wp:wrapSquare wrapText="right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D51" w:rsidRPr="00EE0D32">
        <w:rPr>
          <w:b/>
          <w:sz w:val="24"/>
          <w:szCs w:val="24"/>
        </w:rPr>
        <w:t>OBEC HORNÍ DUBENKY</w:t>
      </w:r>
      <w:r>
        <w:rPr>
          <w:b/>
          <w:sz w:val="24"/>
          <w:szCs w:val="24"/>
        </w:rPr>
        <w:t>,</w:t>
      </w:r>
      <w:r w:rsidR="00406D51" w:rsidRPr="00EE0D32">
        <w:rPr>
          <w:b/>
          <w:sz w:val="24"/>
          <w:szCs w:val="24"/>
        </w:rPr>
        <w:t xml:space="preserve"> Horní Dubenky 31, 58852</w:t>
      </w:r>
      <w:r>
        <w:rPr>
          <w:b/>
          <w:sz w:val="24"/>
          <w:szCs w:val="24"/>
        </w:rPr>
        <w:t>,</w:t>
      </w:r>
      <w:r w:rsidR="00406D51" w:rsidRPr="00EE0D32">
        <w:rPr>
          <w:b/>
          <w:sz w:val="24"/>
          <w:szCs w:val="24"/>
        </w:rPr>
        <w:t xml:space="preserve"> okres Jihlava</w:t>
      </w:r>
    </w:p>
    <w:p w14:paraId="5670368E" w14:textId="77777777" w:rsidR="00406D51" w:rsidRPr="00EE0D32" w:rsidRDefault="00406D51" w:rsidP="00406D51">
      <w:pPr>
        <w:spacing w:line="100" w:lineRule="atLeast"/>
        <w:rPr>
          <w:sz w:val="24"/>
          <w:szCs w:val="24"/>
        </w:rPr>
      </w:pPr>
    </w:p>
    <w:p w14:paraId="29E9D335" w14:textId="14940C2A" w:rsidR="00406D51" w:rsidRPr="00EE0D32" w:rsidRDefault="00406D51" w:rsidP="00406D51">
      <w:pPr>
        <w:spacing w:line="100" w:lineRule="atLeast"/>
        <w:rPr>
          <w:sz w:val="24"/>
          <w:szCs w:val="24"/>
        </w:rPr>
      </w:pPr>
      <w:r w:rsidRPr="00EE0D32">
        <w:rPr>
          <w:sz w:val="24"/>
          <w:szCs w:val="24"/>
        </w:rPr>
        <w:t xml:space="preserve">IČO: </w:t>
      </w:r>
      <w:proofErr w:type="gramStart"/>
      <w:r w:rsidRPr="00EE0D32">
        <w:rPr>
          <w:sz w:val="24"/>
          <w:szCs w:val="24"/>
        </w:rPr>
        <w:t>00285889,  DIČ</w:t>
      </w:r>
      <w:proofErr w:type="gramEnd"/>
      <w:r w:rsidRPr="00EE0D32">
        <w:rPr>
          <w:sz w:val="24"/>
          <w:szCs w:val="24"/>
        </w:rPr>
        <w:t>: CZ00285889,</w:t>
      </w:r>
    </w:p>
    <w:p w14:paraId="0A586822" w14:textId="77777777" w:rsidR="00406D51" w:rsidRPr="00EE0D32" w:rsidRDefault="00406D51" w:rsidP="00406D51">
      <w:pPr>
        <w:spacing w:line="100" w:lineRule="atLeast"/>
        <w:rPr>
          <w:sz w:val="24"/>
          <w:szCs w:val="24"/>
        </w:rPr>
      </w:pPr>
      <w:r w:rsidRPr="00EE0D32">
        <w:rPr>
          <w:sz w:val="24"/>
          <w:szCs w:val="24"/>
        </w:rPr>
        <w:t>e-mail: obec@hornidubenky.cz, tel.: 567 374 259</w:t>
      </w:r>
      <w:r w:rsidRPr="00EE0D32">
        <w:rPr>
          <w:sz w:val="26"/>
          <w:szCs w:val="26"/>
        </w:rPr>
        <w:t xml:space="preserve">, </w:t>
      </w:r>
      <w:r w:rsidRPr="00EE0D32">
        <w:rPr>
          <w:sz w:val="24"/>
          <w:szCs w:val="24"/>
        </w:rPr>
        <w:t>www.hornidubenky.cz</w:t>
      </w:r>
    </w:p>
    <w:p w14:paraId="7C9F8596" w14:textId="77777777" w:rsidR="00406D51" w:rsidRPr="00EE0D32" w:rsidRDefault="00406D51" w:rsidP="00406D51">
      <w:pPr>
        <w:spacing w:line="100" w:lineRule="atLeast"/>
        <w:rPr>
          <w:sz w:val="24"/>
          <w:szCs w:val="24"/>
        </w:rPr>
      </w:pPr>
      <w:r w:rsidRPr="00EE0D32">
        <w:rPr>
          <w:sz w:val="24"/>
          <w:szCs w:val="24"/>
        </w:rPr>
        <w:t>Bankovní spojení: 1466033319/0800</w:t>
      </w:r>
    </w:p>
    <w:p w14:paraId="0ED4D643" w14:textId="77777777" w:rsidR="00406D51" w:rsidRPr="005705C2" w:rsidRDefault="00406D51" w:rsidP="00406D51">
      <w:pPr>
        <w:spacing w:line="100" w:lineRule="atLeast"/>
        <w:rPr>
          <w:sz w:val="24"/>
          <w:szCs w:val="24"/>
        </w:rPr>
      </w:pPr>
    </w:p>
    <w:p w14:paraId="162C8B1B" w14:textId="5E20CED0" w:rsidR="00406D51" w:rsidRPr="005705C2" w:rsidRDefault="005705C2" w:rsidP="005705C2">
      <w:pPr>
        <w:jc w:val="right"/>
        <w:rPr>
          <w:bCs/>
          <w:sz w:val="24"/>
          <w:szCs w:val="24"/>
        </w:rPr>
      </w:pPr>
      <w:r w:rsidRPr="005705C2">
        <w:rPr>
          <w:bCs/>
          <w:sz w:val="24"/>
          <w:szCs w:val="24"/>
        </w:rPr>
        <w:t>1.</w:t>
      </w:r>
      <w:r w:rsidR="000317A0">
        <w:rPr>
          <w:bCs/>
          <w:sz w:val="24"/>
          <w:szCs w:val="24"/>
        </w:rPr>
        <w:t>února 2025</w:t>
      </w:r>
    </w:p>
    <w:p w14:paraId="085B2B41" w14:textId="77777777" w:rsidR="005705C2" w:rsidRDefault="005705C2" w:rsidP="005705C2">
      <w:pPr>
        <w:jc w:val="center"/>
        <w:rPr>
          <w:b/>
          <w:color w:val="4472C4"/>
          <w:sz w:val="40"/>
          <w:szCs w:val="40"/>
        </w:rPr>
      </w:pPr>
    </w:p>
    <w:p w14:paraId="2BFD2F2A" w14:textId="7D88E8E2" w:rsidR="005705C2" w:rsidRPr="005705C2" w:rsidRDefault="005705C2" w:rsidP="005705C2">
      <w:pPr>
        <w:jc w:val="center"/>
        <w:rPr>
          <w:b/>
          <w:color w:val="4472C4"/>
          <w:sz w:val="32"/>
          <w:szCs w:val="32"/>
        </w:rPr>
      </w:pPr>
      <w:r w:rsidRPr="005705C2">
        <w:rPr>
          <w:b/>
          <w:color w:val="4472C4"/>
          <w:sz w:val="32"/>
          <w:szCs w:val="32"/>
        </w:rPr>
        <w:t xml:space="preserve">Nabízí k pronájmu byt v domě zvláštního určení </w:t>
      </w:r>
    </w:p>
    <w:p w14:paraId="2B0724EB" w14:textId="77777777" w:rsidR="005705C2" w:rsidRPr="005705C2" w:rsidRDefault="005705C2" w:rsidP="005705C2">
      <w:pPr>
        <w:jc w:val="center"/>
        <w:rPr>
          <w:color w:val="4472C4"/>
          <w:sz w:val="32"/>
          <w:szCs w:val="32"/>
        </w:rPr>
      </w:pPr>
      <w:r w:rsidRPr="005705C2">
        <w:rPr>
          <w:b/>
          <w:color w:val="4472C4"/>
          <w:sz w:val="32"/>
          <w:szCs w:val="32"/>
        </w:rPr>
        <w:t xml:space="preserve">Dům s pečovatelskou službou Horní Dubenky, sídliště </w:t>
      </w:r>
      <w:proofErr w:type="spellStart"/>
      <w:r w:rsidRPr="005705C2">
        <w:rPr>
          <w:b/>
          <w:color w:val="4472C4"/>
          <w:sz w:val="32"/>
          <w:szCs w:val="32"/>
        </w:rPr>
        <w:t>Janštejn</w:t>
      </w:r>
      <w:proofErr w:type="spellEnd"/>
      <w:r w:rsidRPr="005705C2">
        <w:rPr>
          <w:b/>
          <w:color w:val="4472C4"/>
          <w:sz w:val="32"/>
          <w:szCs w:val="32"/>
        </w:rPr>
        <w:t xml:space="preserve"> </w:t>
      </w:r>
    </w:p>
    <w:p w14:paraId="5691D113" w14:textId="77777777" w:rsidR="000317A0" w:rsidRDefault="000317A0" w:rsidP="000317A0">
      <w:pPr>
        <w:rPr>
          <w:rFonts w:ascii="Bookman Old Style" w:hAnsi="Bookman Old Style" w:cs="Bookman Old Style"/>
          <w:b/>
          <w:sz w:val="24"/>
          <w:szCs w:val="24"/>
          <w:u w:val="single"/>
        </w:rPr>
      </w:pPr>
    </w:p>
    <w:p w14:paraId="330EA822" w14:textId="77777777" w:rsidR="000317A0" w:rsidRDefault="000317A0" w:rsidP="000317A0">
      <w:pPr>
        <w:rPr>
          <w:rFonts w:ascii="Bookman Old Style" w:hAnsi="Bookman Old Style" w:cs="Bookman Old Style"/>
          <w:b/>
          <w:sz w:val="26"/>
          <w:szCs w:val="26"/>
        </w:rPr>
      </w:pPr>
      <w:bookmarkStart w:id="0" w:name="_Hlk187920534"/>
    </w:p>
    <w:p w14:paraId="5454FF36" w14:textId="77777777" w:rsidR="000317A0" w:rsidRPr="0077436F" w:rsidRDefault="000317A0" w:rsidP="000317A0">
      <w:pPr>
        <w:rPr>
          <w:rFonts w:ascii="Bookman Old Style" w:hAnsi="Bookman Old Style" w:cs="Bookman Old Style"/>
          <w:sz w:val="24"/>
          <w:szCs w:val="24"/>
        </w:rPr>
      </w:pPr>
      <w:r w:rsidRPr="0077436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Byt č. </w:t>
      </w:r>
      <w:r>
        <w:rPr>
          <w:rFonts w:ascii="Bookman Old Style" w:hAnsi="Bookman Old Style" w:cs="Bookman Old Style"/>
          <w:b/>
          <w:sz w:val="24"/>
          <w:szCs w:val="24"/>
          <w:u w:val="single"/>
        </w:rPr>
        <w:t>3</w:t>
      </w:r>
      <w:r w:rsidRPr="0077436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 v domě čp. 101, sídliště </w:t>
      </w:r>
      <w:proofErr w:type="spellStart"/>
      <w:r w:rsidRPr="0077436F">
        <w:rPr>
          <w:rFonts w:ascii="Bookman Old Style" w:hAnsi="Bookman Old Style" w:cs="Bookman Old Style"/>
          <w:b/>
          <w:sz w:val="24"/>
          <w:szCs w:val="24"/>
          <w:u w:val="single"/>
        </w:rPr>
        <w:t>Janštejn</w:t>
      </w:r>
      <w:proofErr w:type="spellEnd"/>
      <w:r w:rsidRPr="0077436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 </w:t>
      </w:r>
      <w:r w:rsidRPr="0077436F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Pr="0077436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 </w:t>
      </w:r>
    </w:p>
    <w:p w14:paraId="5BCF92CE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 w:cs="Bookman Old Style"/>
          <w:sz w:val="22"/>
          <w:szCs w:val="22"/>
        </w:rPr>
      </w:pPr>
      <w:r w:rsidRPr="009C6EA6">
        <w:rPr>
          <w:rFonts w:ascii="Bookman Old Style" w:hAnsi="Bookman Old Style" w:cs="Bookman Old Style"/>
          <w:sz w:val="22"/>
          <w:szCs w:val="22"/>
        </w:rPr>
        <w:t>2+KK, I. kategorie</w:t>
      </w:r>
    </w:p>
    <w:p w14:paraId="453FE105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byt se nachází v 1.</w:t>
      </w:r>
      <w:r w:rsidRPr="009C6EA6">
        <w:rPr>
          <w:rFonts w:ascii="Bookman Old Style" w:hAnsi="Bookman Old Style" w:cs="Bookman Old Style"/>
          <w:sz w:val="22"/>
          <w:szCs w:val="22"/>
        </w:rPr>
        <w:t xml:space="preserve"> podlaží </w:t>
      </w:r>
    </w:p>
    <w:p w14:paraId="3EA86425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 w:cs="Bookman Old Style"/>
          <w:sz w:val="22"/>
          <w:szCs w:val="22"/>
        </w:rPr>
      </w:pPr>
      <w:r w:rsidRPr="009C6EA6">
        <w:rPr>
          <w:rFonts w:ascii="Bookman Old Style" w:hAnsi="Bookman Old Style" w:cs="Bookman Old Style"/>
          <w:sz w:val="22"/>
          <w:szCs w:val="22"/>
        </w:rPr>
        <w:t xml:space="preserve">podlahová plocha bytu je 49,89 m2 </w:t>
      </w:r>
    </w:p>
    <w:p w14:paraId="5D16A56C" w14:textId="77777777" w:rsidR="000317A0" w:rsidRDefault="000317A0" w:rsidP="000317A0">
      <w:pPr>
        <w:numPr>
          <w:ilvl w:val="0"/>
          <w:numId w:val="2"/>
        </w:numPr>
        <w:rPr>
          <w:rFonts w:ascii="Bookman Old Style" w:hAnsi="Bookman Old Style" w:cs="Bookman Old Style"/>
          <w:sz w:val="22"/>
          <w:szCs w:val="22"/>
        </w:rPr>
      </w:pPr>
      <w:r w:rsidRPr="009C6EA6">
        <w:rPr>
          <w:rFonts w:ascii="Bookman Old Style" w:hAnsi="Bookman Old Style" w:cs="Bookman Old Style"/>
          <w:sz w:val="22"/>
          <w:szCs w:val="22"/>
        </w:rPr>
        <w:t xml:space="preserve">vlastní nájemné </w:t>
      </w:r>
      <w:r>
        <w:rPr>
          <w:rFonts w:ascii="Bookman Old Style" w:hAnsi="Bookman Old Style" w:cs="Bookman Old Style"/>
          <w:sz w:val="22"/>
          <w:szCs w:val="22"/>
        </w:rPr>
        <w:t>2</w:t>
      </w:r>
      <w:r w:rsidRPr="009C6EA6">
        <w:rPr>
          <w:rFonts w:ascii="Bookman Old Style" w:hAnsi="Bookman Old Style" w:cs="Bookman Old Style"/>
          <w:sz w:val="22"/>
          <w:szCs w:val="22"/>
        </w:rPr>
        <w:t>.</w:t>
      </w:r>
      <w:r>
        <w:rPr>
          <w:rFonts w:ascii="Bookman Old Style" w:hAnsi="Bookman Old Style" w:cs="Bookman Old Style"/>
          <w:sz w:val="22"/>
          <w:szCs w:val="22"/>
        </w:rPr>
        <w:t>239</w:t>
      </w:r>
      <w:r w:rsidRPr="009C6EA6">
        <w:rPr>
          <w:rFonts w:ascii="Bookman Old Style" w:hAnsi="Bookman Old Style" w:cs="Bookman Old Style"/>
          <w:sz w:val="22"/>
          <w:szCs w:val="22"/>
        </w:rPr>
        <w:t>,-</w:t>
      </w:r>
      <w:r>
        <w:rPr>
          <w:rFonts w:ascii="Bookman Old Style" w:hAnsi="Bookman Old Style" w:cs="Bookman Old Style"/>
          <w:sz w:val="22"/>
          <w:szCs w:val="22"/>
        </w:rPr>
        <w:t xml:space="preserve"> Kč</w:t>
      </w:r>
      <w:r w:rsidRPr="009C6EA6">
        <w:rPr>
          <w:rFonts w:ascii="Bookman Old Style" w:hAnsi="Bookman Old Style" w:cs="Bookman Old Style"/>
          <w:sz w:val="22"/>
          <w:szCs w:val="22"/>
        </w:rPr>
        <w:t xml:space="preserve"> + zálohy na služby cca 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3.500</w:t>
      </w:r>
      <w:r w:rsidRPr="009C6EA6">
        <w:rPr>
          <w:rFonts w:ascii="Bookman Old Style" w:hAnsi="Bookman Old Style" w:cs="Bookman Old Style"/>
          <w:sz w:val="22"/>
          <w:szCs w:val="22"/>
        </w:rPr>
        <w:t>,-</w:t>
      </w:r>
      <w:proofErr w:type="gramEnd"/>
      <w:r w:rsidRPr="009C6EA6">
        <w:rPr>
          <w:rFonts w:ascii="Bookman Old Style" w:hAnsi="Bookman Old Style" w:cs="Bookman Old Style"/>
          <w:sz w:val="22"/>
          <w:szCs w:val="22"/>
        </w:rPr>
        <w:t xml:space="preserve"> Kč</w:t>
      </w:r>
      <w:r>
        <w:rPr>
          <w:rFonts w:ascii="Bookman Old Style" w:hAnsi="Bookman Old Style" w:cs="Bookman Old Style"/>
          <w:sz w:val="22"/>
          <w:szCs w:val="22"/>
        </w:rPr>
        <w:t>/měsíčně</w:t>
      </w:r>
      <w:r w:rsidRPr="009C6EA6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48D51319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 w:cs="Bookman Old Style"/>
          <w:sz w:val="22"/>
          <w:szCs w:val="22"/>
        </w:rPr>
      </w:pPr>
      <w:r w:rsidRPr="009C6EA6">
        <w:rPr>
          <w:rFonts w:ascii="Bookman Old Style" w:hAnsi="Bookman Old Style" w:cs="Bookman Old Style"/>
          <w:sz w:val="22"/>
          <w:szCs w:val="22"/>
        </w:rPr>
        <w:t xml:space="preserve">+ el. </w:t>
      </w:r>
      <w:r>
        <w:rPr>
          <w:rFonts w:ascii="Bookman Old Style" w:hAnsi="Bookman Old Style" w:cs="Bookman Old Style"/>
          <w:sz w:val="22"/>
          <w:szCs w:val="22"/>
        </w:rPr>
        <w:t>e</w:t>
      </w:r>
      <w:r w:rsidRPr="009C6EA6">
        <w:rPr>
          <w:rFonts w:ascii="Bookman Old Style" w:hAnsi="Bookman Old Style" w:cs="Bookman Old Style"/>
          <w:sz w:val="22"/>
          <w:szCs w:val="22"/>
        </w:rPr>
        <w:t>nergie</w:t>
      </w:r>
    </w:p>
    <w:p w14:paraId="314A9161" w14:textId="77777777" w:rsidR="000317A0" w:rsidRDefault="000317A0" w:rsidP="000317A0">
      <w:pPr>
        <w:rPr>
          <w:rFonts w:ascii="Bookman Old Style" w:hAnsi="Bookman Old Style" w:cs="Bookman Old Style"/>
          <w:sz w:val="22"/>
          <w:szCs w:val="22"/>
        </w:rPr>
      </w:pPr>
    </w:p>
    <w:bookmarkEnd w:id="0"/>
    <w:p w14:paraId="14B81447" w14:textId="77777777" w:rsidR="000317A0" w:rsidRDefault="000317A0" w:rsidP="000317A0">
      <w:pPr>
        <w:rPr>
          <w:rFonts w:ascii="Bookman Old Style" w:hAnsi="Bookman Old Style" w:cs="Bookman Old Style"/>
          <w:b/>
          <w:sz w:val="26"/>
          <w:szCs w:val="26"/>
        </w:rPr>
      </w:pPr>
    </w:p>
    <w:p w14:paraId="74EE99B1" w14:textId="77777777" w:rsidR="000317A0" w:rsidRDefault="000317A0" w:rsidP="000317A0">
      <w:pPr>
        <w:rPr>
          <w:rFonts w:ascii="Bookman Old Style" w:hAnsi="Bookman Old Style"/>
          <w:sz w:val="22"/>
          <w:szCs w:val="22"/>
        </w:rPr>
      </w:pPr>
    </w:p>
    <w:p w14:paraId="008B1A75" w14:textId="77777777" w:rsidR="000317A0" w:rsidRPr="006D247F" w:rsidRDefault="000317A0" w:rsidP="000317A0">
      <w:pPr>
        <w:rPr>
          <w:rFonts w:ascii="Bookman Old Style" w:hAnsi="Bookman Old Style" w:cs="Bookman Old Style"/>
          <w:sz w:val="24"/>
          <w:szCs w:val="24"/>
        </w:rPr>
      </w:pPr>
      <w:r w:rsidRPr="006D247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Byt č. </w:t>
      </w:r>
      <w:r>
        <w:rPr>
          <w:rFonts w:ascii="Bookman Old Style" w:hAnsi="Bookman Old Style" w:cs="Bookman Old Style"/>
          <w:b/>
          <w:sz w:val="24"/>
          <w:szCs w:val="24"/>
          <w:u w:val="single"/>
        </w:rPr>
        <w:t>9</w:t>
      </w:r>
      <w:r w:rsidRPr="006D247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 v domě čp. </w:t>
      </w:r>
      <w:r>
        <w:rPr>
          <w:rFonts w:ascii="Bookman Old Style" w:hAnsi="Bookman Old Style" w:cs="Bookman Old Style"/>
          <w:b/>
          <w:sz w:val="24"/>
          <w:szCs w:val="24"/>
          <w:u w:val="single"/>
        </w:rPr>
        <w:t>10</w:t>
      </w:r>
      <w:r w:rsidRPr="006D247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1, sídliště </w:t>
      </w:r>
      <w:proofErr w:type="spellStart"/>
      <w:r w:rsidRPr="006D247F">
        <w:rPr>
          <w:rFonts w:ascii="Bookman Old Style" w:hAnsi="Bookman Old Style" w:cs="Bookman Old Style"/>
          <w:b/>
          <w:sz w:val="24"/>
          <w:szCs w:val="24"/>
          <w:u w:val="single"/>
        </w:rPr>
        <w:t>Janštejn</w:t>
      </w:r>
      <w:proofErr w:type="spellEnd"/>
      <w:r w:rsidRPr="006D247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 </w:t>
      </w:r>
      <w:r w:rsidRPr="006D247F">
        <w:rPr>
          <w:rFonts w:ascii="Bookman Old Style" w:hAnsi="Bookman Old Style" w:cs="Bookman Old Style"/>
          <w:b/>
          <w:sz w:val="24"/>
          <w:szCs w:val="24"/>
        </w:rPr>
        <w:t xml:space="preserve"> </w:t>
      </w:r>
    </w:p>
    <w:p w14:paraId="7382B76B" w14:textId="77777777" w:rsidR="000317A0" w:rsidRPr="00C203B1" w:rsidRDefault="000317A0" w:rsidP="000317A0">
      <w:pPr>
        <w:rPr>
          <w:sz w:val="22"/>
          <w:szCs w:val="22"/>
        </w:rPr>
      </w:pPr>
    </w:p>
    <w:p w14:paraId="78C3778F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9C6EA6">
        <w:rPr>
          <w:rFonts w:ascii="Bookman Old Style" w:hAnsi="Bookman Old Style"/>
          <w:sz w:val="22"/>
          <w:szCs w:val="22"/>
        </w:rPr>
        <w:t>1+KK, I. kategorie</w:t>
      </w:r>
    </w:p>
    <w:p w14:paraId="7DCE9FB5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9C6EA6">
        <w:rPr>
          <w:rFonts w:ascii="Bookman Old Style" w:hAnsi="Bookman Old Style"/>
          <w:sz w:val="22"/>
          <w:szCs w:val="22"/>
        </w:rPr>
        <w:t>byt se nachází v</w:t>
      </w:r>
      <w:r>
        <w:rPr>
          <w:rFonts w:ascii="Bookman Old Style" w:hAnsi="Bookman Old Style"/>
          <w:sz w:val="22"/>
          <w:szCs w:val="22"/>
        </w:rPr>
        <w:t>e</w:t>
      </w:r>
      <w:r w:rsidRPr="009C6EA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</w:t>
      </w:r>
      <w:r w:rsidRPr="009C6EA6">
        <w:rPr>
          <w:rFonts w:ascii="Bookman Old Style" w:hAnsi="Bookman Old Style"/>
          <w:sz w:val="22"/>
          <w:szCs w:val="22"/>
        </w:rPr>
        <w:t xml:space="preserve">. podlaží </w:t>
      </w:r>
    </w:p>
    <w:p w14:paraId="7AD1DF35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9C6EA6">
        <w:rPr>
          <w:rFonts w:ascii="Bookman Old Style" w:hAnsi="Bookman Old Style"/>
          <w:sz w:val="22"/>
          <w:szCs w:val="22"/>
        </w:rPr>
        <w:t xml:space="preserve">podlahová plocha bytu je </w:t>
      </w:r>
      <w:r>
        <w:rPr>
          <w:rFonts w:ascii="Bookman Old Style" w:hAnsi="Bookman Old Style"/>
          <w:sz w:val="22"/>
          <w:szCs w:val="22"/>
        </w:rPr>
        <w:t>35,70</w:t>
      </w:r>
      <w:r w:rsidRPr="009C6EA6">
        <w:rPr>
          <w:rFonts w:ascii="Bookman Old Style" w:hAnsi="Bookman Old Style"/>
          <w:sz w:val="22"/>
          <w:szCs w:val="22"/>
        </w:rPr>
        <w:t xml:space="preserve"> m2 </w:t>
      </w:r>
    </w:p>
    <w:p w14:paraId="606CE937" w14:textId="77777777" w:rsidR="000317A0" w:rsidRPr="009C6EA6" w:rsidRDefault="000317A0" w:rsidP="000317A0">
      <w:pPr>
        <w:numPr>
          <w:ilvl w:val="0"/>
          <w:numId w:val="2"/>
        </w:numPr>
        <w:rPr>
          <w:sz w:val="22"/>
          <w:szCs w:val="22"/>
        </w:rPr>
      </w:pPr>
      <w:r w:rsidRPr="009C6EA6">
        <w:rPr>
          <w:rFonts w:ascii="Bookman Old Style" w:hAnsi="Bookman Old Style"/>
          <w:sz w:val="22"/>
          <w:szCs w:val="22"/>
        </w:rPr>
        <w:t>vlastní nájemné 1.</w:t>
      </w:r>
      <w:r>
        <w:rPr>
          <w:rFonts w:ascii="Bookman Old Style" w:hAnsi="Bookman Old Style"/>
          <w:sz w:val="22"/>
          <w:szCs w:val="22"/>
        </w:rPr>
        <w:t>450</w:t>
      </w:r>
      <w:r w:rsidRPr="009C6EA6">
        <w:rPr>
          <w:rFonts w:ascii="Bookman Old Style" w:hAnsi="Bookman Old Style"/>
          <w:sz w:val="22"/>
          <w:szCs w:val="22"/>
        </w:rPr>
        <w:t xml:space="preserve">,- </w:t>
      </w:r>
      <w:r>
        <w:rPr>
          <w:rFonts w:ascii="Bookman Old Style" w:hAnsi="Bookman Old Style"/>
          <w:sz w:val="22"/>
          <w:szCs w:val="22"/>
        </w:rPr>
        <w:t xml:space="preserve">Kč </w:t>
      </w:r>
      <w:r w:rsidRPr="009C6EA6">
        <w:rPr>
          <w:rFonts w:ascii="Bookman Old Style" w:hAnsi="Bookman Old Style"/>
          <w:sz w:val="22"/>
          <w:szCs w:val="22"/>
        </w:rPr>
        <w:t xml:space="preserve">+ zálohy na služby cca </w:t>
      </w:r>
      <w:proofErr w:type="gramStart"/>
      <w:r>
        <w:rPr>
          <w:rFonts w:ascii="Bookman Old Style" w:hAnsi="Bookman Old Style"/>
          <w:sz w:val="22"/>
          <w:szCs w:val="22"/>
        </w:rPr>
        <w:t>3.00</w:t>
      </w:r>
      <w:r w:rsidRPr="009C6EA6">
        <w:rPr>
          <w:rFonts w:ascii="Bookman Old Style" w:hAnsi="Bookman Old Style"/>
          <w:sz w:val="22"/>
          <w:szCs w:val="22"/>
        </w:rPr>
        <w:t>0,-</w:t>
      </w:r>
      <w:proofErr w:type="gramEnd"/>
      <w:r w:rsidRPr="009C6EA6">
        <w:rPr>
          <w:rFonts w:ascii="Bookman Old Style" w:hAnsi="Bookman Old Style"/>
          <w:sz w:val="22"/>
          <w:szCs w:val="22"/>
        </w:rPr>
        <w:t xml:space="preserve"> Kč</w:t>
      </w:r>
      <w:r>
        <w:rPr>
          <w:rFonts w:ascii="Bookman Old Style" w:hAnsi="Bookman Old Style"/>
          <w:sz w:val="22"/>
          <w:szCs w:val="22"/>
        </w:rPr>
        <w:t>/měsíčně</w:t>
      </w:r>
    </w:p>
    <w:p w14:paraId="4D3BD1A6" w14:textId="77777777" w:rsidR="000317A0" w:rsidRPr="008B1EF2" w:rsidRDefault="000317A0" w:rsidP="000317A0">
      <w:pPr>
        <w:numPr>
          <w:ilvl w:val="0"/>
          <w:numId w:val="2"/>
        </w:numPr>
        <w:rPr>
          <w:sz w:val="22"/>
          <w:szCs w:val="22"/>
        </w:rPr>
      </w:pPr>
      <w:r w:rsidRPr="00C203B1">
        <w:rPr>
          <w:rFonts w:ascii="Bookman Old Style" w:hAnsi="Bookman Old Style"/>
          <w:sz w:val="22"/>
          <w:szCs w:val="22"/>
        </w:rPr>
        <w:t xml:space="preserve">+ </w:t>
      </w:r>
      <w:proofErr w:type="spellStart"/>
      <w:proofErr w:type="gramStart"/>
      <w:r w:rsidRPr="00C203B1">
        <w:rPr>
          <w:rFonts w:ascii="Bookman Old Style" w:hAnsi="Bookman Old Style"/>
          <w:sz w:val="22"/>
          <w:szCs w:val="22"/>
        </w:rPr>
        <w:t>el.energie</w:t>
      </w:r>
      <w:proofErr w:type="spellEnd"/>
      <w:proofErr w:type="gramEnd"/>
      <w:r w:rsidRPr="00C203B1">
        <w:rPr>
          <w:rFonts w:ascii="Bookman Old Style" w:hAnsi="Bookman Old Style"/>
          <w:sz w:val="22"/>
          <w:szCs w:val="22"/>
        </w:rPr>
        <w:t xml:space="preserve"> </w:t>
      </w:r>
    </w:p>
    <w:p w14:paraId="0AE6B203" w14:textId="77777777" w:rsidR="000317A0" w:rsidRDefault="000317A0" w:rsidP="000317A0">
      <w:pPr>
        <w:rPr>
          <w:sz w:val="22"/>
          <w:szCs w:val="22"/>
        </w:rPr>
      </w:pPr>
    </w:p>
    <w:p w14:paraId="4F47D55C" w14:textId="77777777" w:rsidR="000317A0" w:rsidRPr="008B1EF2" w:rsidRDefault="000317A0" w:rsidP="000317A0">
      <w:pPr>
        <w:rPr>
          <w:sz w:val="22"/>
          <w:szCs w:val="22"/>
        </w:rPr>
      </w:pPr>
    </w:p>
    <w:p w14:paraId="11D11413" w14:textId="77777777" w:rsidR="000317A0" w:rsidRPr="0077436F" w:rsidRDefault="000317A0" w:rsidP="000317A0">
      <w:pPr>
        <w:rPr>
          <w:rFonts w:ascii="Bookman Old Style" w:hAnsi="Bookman Old Style" w:cs="Bookman Old Style"/>
          <w:sz w:val="24"/>
          <w:szCs w:val="24"/>
        </w:rPr>
      </w:pPr>
      <w:r w:rsidRPr="0077436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Byt č. </w:t>
      </w:r>
      <w:r>
        <w:rPr>
          <w:rFonts w:ascii="Bookman Old Style" w:hAnsi="Bookman Old Style" w:cs="Bookman Old Style"/>
          <w:b/>
          <w:sz w:val="24"/>
          <w:szCs w:val="24"/>
          <w:u w:val="single"/>
        </w:rPr>
        <w:t>16</w:t>
      </w:r>
      <w:r w:rsidRPr="0077436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 v domě čp. 101, sídliště </w:t>
      </w:r>
      <w:proofErr w:type="spellStart"/>
      <w:r w:rsidRPr="0077436F">
        <w:rPr>
          <w:rFonts w:ascii="Bookman Old Style" w:hAnsi="Bookman Old Style" w:cs="Bookman Old Style"/>
          <w:b/>
          <w:sz w:val="24"/>
          <w:szCs w:val="24"/>
          <w:u w:val="single"/>
        </w:rPr>
        <w:t>Janštejn</w:t>
      </w:r>
      <w:proofErr w:type="spellEnd"/>
      <w:r w:rsidRPr="0077436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 </w:t>
      </w:r>
      <w:r w:rsidRPr="0077436F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Pr="0077436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 </w:t>
      </w:r>
    </w:p>
    <w:p w14:paraId="1CFBD4BA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1</w:t>
      </w:r>
      <w:r w:rsidRPr="009C6EA6">
        <w:rPr>
          <w:rFonts w:ascii="Bookman Old Style" w:hAnsi="Bookman Old Style" w:cs="Bookman Old Style"/>
          <w:sz w:val="22"/>
          <w:szCs w:val="22"/>
        </w:rPr>
        <w:t>+KK, I. kategorie</w:t>
      </w:r>
    </w:p>
    <w:p w14:paraId="041CA36A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byt se nachází ve 3.</w:t>
      </w:r>
      <w:r w:rsidRPr="009C6EA6">
        <w:rPr>
          <w:rFonts w:ascii="Bookman Old Style" w:hAnsi="Bookman Old Style" w:cs="Bookman Old Style"/>
          <w:sz w:val="22"/>
          <w:szCs w:val="22"/>
        </w:rPr>
        <w:t xml:space="preserve"> podlaží </w:t>
      </w:r>
    </w:p>
    <w:p w14:paraId="59B5C3B1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 w:cs="Bookman Old Style"/>
          <w:sz w:val="22"/>
          <w:szCs w:val="22"/>
        </w:rPr>
      </w:pPr>
      <w:r w:rsidRPr="009C6EA6">
        <w:rPr>
          <w:rFonts w:ascii="Bookman Old Style" w:hAnsi="Bookman Old Style" w:cs="Bookman Old Style"/>
          <w:sz w:val="22"/>
          <w:szCs w:val="22"/>
        </w:rPr>
        <w:t xml:space="preserve">podlahová plocha bytu je </w:t>
      </w:r>
      <w:r>
        <w:rPr>
          <w:rFonts w:ascii="Bookman Old Style" w:hAnsi="Bookman Old Style" w:cs="Bookman Old Style"/>
          <w:sz w:val="22"/>
          <w:szCs w:val="22"/>
        </w:rPr>
        <w:t>33</w:t>
      </w:r>
      <w:r w:rsidRPr="009C6EA6">
        <w:rPr>
          <w:rFonts w:ascii="Bookman Old Style" w:hAnsi="Bookman Old Style" w:cs="Bookman Old Style"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>00</w:t>
      </w:r>
      <w:r w:rsidRPr="009C6EA6">
        <w:rPr>
          <w:rFonts w:ascii="Bookman Old Style" w:hAnsi="Bookman Old Style" w:cs="Bookman Old Style"/>
          <w:sz w:val="22"/>
          <w:szCs w:val="22"/>
        </w:rPr>
        <w:t xml:space="preserve"> m2 </w:t>
      </w:r>
    </w:p>
    <w:p w14:paraId="2D214142" w14:textId="77777777" w:rsidR="000317A0" w:rsidRDefault="000317A0" w:rsidP="000317A0">
      <w:pPr>
        <w:numPr>
          <w:ilvl w:val="0"/>
          <w:numId w:val="2"/>
        </w:numPr>
        <w:rPr>
          <w:rFonts w:ascii="Bookman Old Style" w:hAnsi="Bookman Old Style" w:cs="Bookman Old Style"/>
          <w:sz w:val="22"/>
          <w:szCs w:val="22"/>
        </w:rPr>
      </w:pPr>
      <w:r w:rsidRPr="009C6EA6">
        <w:rPr>
          <w:rFonts w:ascii="Bookman Old Style" w:hAnsi="Bookman Old Style" w:cs="Bookman Old Style"/>
          <w:sz w:val="22"/>
          <w:szCs w:val="22"/>
        </w:rPr>
        <w:t xml:space="preserve">vlastní nájemné </w:t>
      </w:r>
      <w:r>
        <w:rPr>
          <w:rFonts w:ascii="Bookman Old Style" w:hAnsi="Bookman Old Style" w:cs="Bookman Old Style"/>
          <w:sz w:val="22"/>
          <w:szCs w:val="22"/>
        </w:rPr>
        <w:t>1</w:t>
      </w:r>
      <w:r w:rsidRPr="009C6EA6">
        <w:rPr>
          <w:rFonts w:ascii="Bookman Old Style" w:hAnsi="Bookman Old Style" w:cs="Bookman Old Style"/>
          <w:sz w:val="22"/>
          <w:szCs w:val="22"/>
        </w:rPr>
        <w:t>.</w:t>
      </w:r>
      <w:r>
        <w:rPr>
          <w:rFonts w:ascii="Bookman Old Style" w:hAnsi="Bookman Old Style" w:cs="Bookman Old Style"/>
          <w:sz w:val="22"/>
          <w:szCs w:val="22"/>
        </w:rPr>
        <w:t>505</w:t>
      </w:r>
      <w:r w:rsidRPr="009C6EA6">
        <w:rPr>
          <w:rFonts w:ascii="Bookman Old Style" w:hAnsi="Bookman Old Style" w:cs="Bookman Old Style"/>
          <w:sz w:val="22"/>
          <w:szCs w:val="22"/>
        </w:rPr>
        <w:t>,-</w:t>
      </w:r>
      <w:r>
        <w:rPr>
          <w:rFonts w:ascii="Bookman Old Style" w:hAnsi="Bookman Old Style" w:cs="Bookman Old Style"/>
          <w:sz w:val="22"/>
          <w:szCs w:val="22"/>
        </w:rPr>
        <w:t xml:space="preserve"> Kč</w:t>
      </w:r>
      <w:r w:rsidRPr="009C6EA6">
        <w:rPr>
          <w:rFonts w:ascii="Bookman Old Style" w:hAnsi="Bookman Old Style" w:cs="Bookman Old Style"/>
          <w:sz w:val="22"/>
          <w:szCs w:val="22"/>
        </w:rPr>
        <w:t xml:space="preserve"> + zálohy na služby cca 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3.000</w:t>
      </w:r>
      <w:r w:rsidRPr="009C6EA6">
        <w:rPr>
          <w:rFonts w:ascii="Bookman Old Style" w:hAnsi="Bookman Old Style" w:cs="Bookman Old Style"/>
          <w:sz w:val="22"/>
          <w:szCs w:val="22"/>
        </w:rPr>
        <w:t>,-</w:t>
      </w:r>
      <w:proofErr w:type="gramEnd"/>
      <w:r w:rsidRPr="009C6EA6">
        <w:rPr>
          <w:rFonts w:ascii="Bookman Old Style" w:hAnsi="Bookman Old Style" w:cs="Bookman Old Style"/>
          <w:sz w:val="22"/>
          <w:szCs w:val="22"/>
        </w:rPr>
        <w:t xml:space="preserve"> Kč</w:t>
      </w:r>
      <w:r>
        <w:rPr>
          <w:rFonts w:ascii="Bookman Old Style" w:hAnsi="Bookman Old Style" w:cs="Bookman Old Style"/>
          <w:sz w:val="22"/>
          <w:szCs w:val="22"/>
        </w:rPr>
        <w:t>/měsíčně</w:t>
      </w:r>
      <w:r w:rsidRPr="009C6EA6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6FD1404A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 w:cs="Bookman Old Style"/>
          <w:sz w:val="22"/>
          <w:szCs w:val="22"/>
        </w:rPr>
      </w:pPr>
      <w:r w:rsidRPr="009C6EA6">
        <w:rPr>
          <w:rFonts w:ascii="Bookman Old Style" w:hAnsi="Bookman Old Style" w:cs="Bookman Old Style"/>
          <w:sz w:val="22"/>
          <w:szCs w:val="22"/>
        </w:rPr>
        <w:t xml:space="preserve">+ el. </w:t>
      </w:r>
      <w:r>
        <w:rPr>
          <w:rFonts w:ascii="Bookman Old Style" w:hAnsi="Bookman Old Style" w:cs="Bookman Old Style"/>
          <w:sz w:val="22"/>
          <w:szCs w:val="22"/>
        </w:rPr>
        <w:t>e</w:t>
      </w:r>
      <w:r w:rsidRPr="009C6EA6">
        <w:rPr>
          <w:rFonts w:ascii="Bookman Old Style" w:hAnsi="Bookman Old Style" w:cs="Bookman Old Style"/>
          <w:sz w:val="22"/>
          <w:szCs w:val="22"/>
        </w:rPr>
        <w:t>nergie</w:t>
      </w:r>
    </w:p>
    <w:p w14:paraId="499C4361" w14:textId="77777777" w:rsidR="000317A0" w:rsidRDefault="000317A0" w:rsidP="000317A0">
      <w:pPr>
        <w:rPr>
          <w:rFonts w:ascii="Bookman Old Style" w:hAnsi="Bookman Old Style"/>
          <w:sz w:val="22"/>
          <w:szCs w:val="22"/>
        </w:rPr>
      </w:pPr>
    </w:p>
    <w:p w14:paraId="0AD1BAAE" w14:textId="77777777" w:rsidR="000317A0" w:rsidRDefault="000317A0" w:rsidP="000317A0">
      <w:pPr>
        <w:rPr>
          <w:rFonts w:ascii="Bookman Old Style" w:hAnsi="Bookman Old Style"/>
          <w:sz w:val="22"/>
          <w:szCs w:val="22"/>
        </w:rPr>
      </w:pPr>
    </w:p>
    <w:p w14:paraId="2AF361E8" w14:textId="77777777" w:rsidR="000317A0" w:rsidRPr="006D247F" w:rsidRDefault="000317A0" w:rsidP="000317A0">
      <w:pPr>
        <w:rPr>
          <w:rFonts w:ascii="Bookman Old Style" w:hAnsi="Bookman Old Style" w:cs="Bookman Old Style"/>
          <w:sz w:val="24"/>
          <w:szCs w:val="24"/>
        </w:rPr>
      </w:pPr>
      <w:bookmarkStart w:id="1" w:name="_Hlk187920347"/>
      <w:r w:rsidRPr="006D247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Byt č. </w:t>
      </w:r>
      <w:r>
        <w:rPr>
          <w:rFonts w:ascii="Bookman Old Style" w:hAnsi="Bookman Old Style" w:cs="Bookman Old Style"/>
          <w:b/>
          <w:sz w:val="24"/>
          <w:szCs w:val="24"/>
          <w:u w:val="single"/>
        </w:rPr>
        <w:t>1</w:t>
      </w:r>
      <w:r w:rsidRPr="006D247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 v domě čp. </w:t>
      </w:r>
      <w:r>
        <w:rPr>
          <w:rFonts w:ascii="Bookman Old Style" w:hAnsi="Bookman Old Style" w:cs="Bookman Old Style"/>
          <w:b/>
          <w:sz w:val="24"/>
          <w:szCs w:val="24"/>
          <w:u w:val="single"/>
        </w:rPr>
        <w:t>9</w:t>
      </w:r>
      <w:r w:rsidRPr="006D247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1, sídliště </w:t>
      </w:r>
      <w:proofErr w:type="spellStart"/>
      <w:r w:rsidRPr="006D247F">
        <w:rPr>
          <w:rFonts w:ascii="Bookman Old Style" w:hAnsi="Bookman Old Style" w:cs="Bookman Old Style"/>
          <w:b/>
          <w:sz w:val="24"/>
          <w:szCs w:val="24"/>
          <w:u w:val="single"/>
        </w:rPr>
        <w:t>Janštejn</w:t>
      </w:r>
      <w:proofErr w:type="spellEnd"/>
      <w:r w:rsidRPr="006D247F">
        <w:rPr>
          <w:rFonts w:ascii="Bookman Old Style" w:hAnsi="Bookman Old Style" w:cs="Bookman Old Style"/>
          <w:b/>
          <w:sz w:val="24"/>
          <w:szCs w:val="24"/>
          <w:u w:val="single"/>
        </w:rPr>
        <w:t xml:space="preserve"> </w:t>
      </w:r>
      <w:r w:rsidRPr="006D247F">
        <w:rPr>
          <w:rFonts w:ascii="Bookman Old Style" w:hAnsi="Bookman Old Style" w:cs="Bookman Old Style"/>
          <w:b/>
          <w:sz w:val="24"/>
          <w:szCs w:val="24"/>
        </w:rPr>
        <w:t xml:space="preserve"> </w:t>
      </w:r>
    </w:p>
    <w:bookmarkEnd w:id="1"/>
    <w:p w14:paraId="55FFB9B4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9C6EA6">
        <w:rPr>
          <w:rFonts w:ascii="Bookman Old Style" w:hAnsi="Bookman Old Style"/>
          <w:sz w:val="22"/>
          <w:szCs w:val="22"/>
        </w:rPr>
        <w:t>1+KK, I. kategorie</w:t>
      </w:r>
    </w:p>
    <w:p w14:paraId="4E83FF9D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9C6EA6">
        <w:rPr>
          <w:rFonts w:ascii="Bookman Old Style" w:hAnsi="Bookman Old Style"/>
          <w:sz w:val="22"/>
          <w:szCs w:val="22"/>
        </w:rPr>
        <w:t xml:space="preserve">byt se nachází v </w:t>
      </w:r>
      <w:r>
        <w:rPr>
          <w:rFonts w:ascii="Bookman Old Style" w:hAnsi="Bookman Old Style"/>
          <w:sz w:val="22"/>
          <w:szCs w:val="22"/>
        </w:rPr>
        <w:t>1</w:t>
      </w:r>
      <w:r w:rsidRPr="009C6EA6">
        <w:rPr>
          <w:rFonts w:ascii="Bookman Old Style" w:hAnsi="Bookman Old Style"/>
          <w:sz w:val="22"/>
          <w:szCs w:val="22"/>
        </w:rPr>
        <w:t xml:space="preserve">. podlaží </w:t>
      </w:r>
    </w:p>
    <w:p w14:paraId="38F1FFFB" w14:textId="77777777" w:rsidR="000317A0" w:rsidRPr="009C6EA6" w:rsidRDefault="000317A0" w:rsidP="000317A0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9C6EA6">
        <w:rPr>
          <w:rFonts w:ascii="Bookman Old Style" w:hAnsi="Bookman Old Style"/>
          <w:sz w:val="22"/>
          <w:szCs w:val="22"/>
        </w:rPr>
        <w:t xml:space="preserve">podlahová plocha bytu je </w:t>
      </w:r>
      <w:r>
        <w:rPr>
          <w:rFonts w:ascii="Bookman Old Style" w:hAnsi="Bookman Old Style"/>
          <w:sz w:val="22"/>
          <w:szCs w:val="22"/>
        </w:rPr>
        <w:t>33,30</w:t>
      </w:r>
      <w:r w:rsidRPr="009C6EA6">
        <w:rPr>
          <w:rFonts w:ascii="Bookman Old Style" w:hAnsi="Bookman Old Style"/>
          <w:sz w:val="22"/>
          <w:szCs w:val="22"/>
        </w:rPr>
        <w:t xml:space="preserve"> m2 </w:t>
      </w:r>
    </w:p>
    <w:p w14:paraId="36F600C6" w14:textId="77777777" w:rsidR="000317A0" w:rsidRPr="009C6EA6" w:rsidRDefault="000317A0" w:rsidP="000317A0">
      <w:pPr>
        <w:numPr>
          <w:ilvl w:val="0"/>
          <w:numId w:val="2"/>
        </w:numPr>
        <w:rPr>
          <w:sz w:val="22"/>
          <w:szCs w:val="22"/>
        </w:rPr>
      </w:pPr>
      <w:r w:rsidRPr="009C6EA6">
        <w:rPr>
          <w:rFonts w:ascii="Bookman Old Style" w:hAnsi="Bookman Old Style"/>
          <w:sz w:val="22"/>
          <w:szCs w:val="22"/>
        </w:rPr>
        <w:t>vlastní nájemné 1.</w:t>
      </w:r>
      <w:r>
        <w:rPr>
          <w:rFonts w:ascii="Bookman Old Style" w:hAnsi="Bookman Old Style"/>
          <w:sz w:val="22"/>
          <w:szCs w:val="22"/>
        </w:rPr>
        <w:t>561</w:t>
      </w:r>
      <w:r w:rsidRPr="009C6EA6">
        <w:rPr>
          <w:rFonts w:ascii="Bookman Old Style" w:hAnsi="Bookman Old Style"/>
          <w:sz w:val="22"/>
          <w:szCs w:val="22"/>
        </w:rPr>
        <w:t xml:space="preserve">,- </w:t>
      </w:r>
      <w:r>
        <w:rPr>
          <w:rFonts w:ascii="Bookman Old Style" w:hAnsi="Bookman Old Style"/>
          <w:sz w:val="22"/>
          <w:szCs w:val="22"/>
        </w:rPr>
        <w:t xml:space="preserve">Kč </w:t>
      </w:r>
      <w:r w:rsidRPr="009C6EA6">
        <w:rPr>
          <w:rFonts w:ascii="Bookman Old Style" w:hAnsi="Bookman Old Style"/>
          <w:sz w:val="22"/>
          <w:szCs w:val="22"/>
        </w:rPr>
        <w:t xml:space="preserve">+ zálohy na služby cca </w:t>
      </w:r>
      <w:proofErr w:type="gramStart"/>
      <w:r>
        <w:rPr>
          <w:rFonts w:ascii="Bookman Old Style" w:hAnsi="Bookman Old Style"/>
          <w:sz w:val="22"/>
          <w:szCs w:val="22"/>
        </w:rPr>
        <w:t>3.00</w:t>
      </w:r>
      <w:r w:rsidRPr="009C6EA6">
        <w:rPr>
          <w:rFonts w:ascii="Bookman Old Style" w:hAnsi="Bookman Old Style"/>
          <w:sz w:val="22"/>
          <w:szCs w:val="22"/>
        </w:rPr>
        <w:t>0,-</w:t>
      </w:r>
      <w:proofErr w:type="gramEnd"/>
      <w:r w:rsidRPr="009C6EA6">
        <w:rPr>
          <w:rFonts w:ascii="Bookman Old Style" w:hAnsi="Bookman Old Style"/>
          <w:sz w:val="22"/>
          <w:szCs w:val="22"/>
        </w:rPr>
        <w:t xml:space="preserve"> Kč</w:t>
      </w:r>
      <w:r>
        <w:rPr>
          <w:rFonts w:ascii="Bookman Old Style" w:hAnsi="Bookman Old Style"/>
          <w:sz w:val="22"/>
          <w:szCs w:val="22"/>
        </w:rPr>
        <w:t>/měsíčně</w:t>
      </w:r>
    </w:p>
    <w:p w14:paraId="16887570" w14:textId="77777777" w:rsidR="000317A0" w:rsidRDefault="000317A0" w:rsidP="000317A0">
      <w:pPr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Pr="00C203B1">
        <w:rPr>
          <w:rFonts w:ascii="Bookman Old Style" w:hAnsi="Bookman Old Style"/>
          <w:sz w:val="22"/>
          <w:szCs w:val="22"/>
        </w:rPr>
        <w:t xml:space="preserve">+ </w:t>
      </w:r>
      <w:proofErr w:type="spellStart"/>
      <w:proofErr w:type="gramStart"/>
      <w:r w:rsidRPr="00C203B1">
        <w:rPr>
          <w:rFonts w:ascii="Bookman Old Style" w:hAnsi="Bookman Old Style"/>
          <w:sz w:val="22"/>
          <w:szCs w:val="22"/>
        </w:rPr>
        <w:t>el.energie</w:t>
      </w:r>
      <w:proofErr w:type="spellEnd"/>
      <w:proofErr w:type="gramEnd"/>
    </w:p>
    <w:p w14:paraId="0C0E046F" w14:textId="77777777" w:rsidR="000317A0" w:rsidRDefault="000317A0" w:rsidP="000317A0">
      <w:pPr>
        <w:rPr>
          <w:rFonts w:ascii="Bookman Old Style" w:hAnsi="Bookman Old Style" w:cs="Bookman Old Style"/>
          <w:b/>
          <w:sz w:val="24"/>
          <w:szCs w:val="24"/>
          <w:u w:val="single"/>
        </w:rPr>
      </w:pPr>
    </w:p>
    <w:p w14:paraId="10CCD963" w14:textId="77777777" w:rsidR="000317A0" w:rsidRDefault="000317A0" w:rsidP="000317A0">
      <w:pPr>
        <w:rPr>
          <w:rFonts w:ascii="Bookman Old Style" w:hAnsi="Bookman Old Style" w:cs="Bookman Old Style"/>
          <w:b/>
          <w:sz w:val="24"/>
          <w:szCs w:val="24"/>
          <w:u w:val="single"/>
        </w:rPr>
      </w:pPr>
    </w:p>
    <w:p w14:paraId="5891B054" w14:textId="77777777" w:rsidR="000317A0" w:rsidRPr="00BA4C5F" w:rsidRDefault="000317A0" w:rsidP="000317A0">
      <w:pPr>
        <w:rPr>
          <w:rFonts w:ascii="Cambria" w:hAnsi="Cambria"/>
          <w:sz w:val="24"/>
          <w:szCs w:val="24"/>
        </w:rPr>
      </w:pPr>
    </w:p>
    <w:p w14:paraId="68266D8A" w14:textId="77777777" w:rsidR="000317A0" w:rsidRDefault="000317A0" w:rsidP="000317A0">
      <w:pPr>
        <w:rPr>
          <w:rFonts w:ascii="Cambria" w:hAnsi="Cambria"/>
          <w:sz w:val="24"/>
          <w:szCs w:val="24"/>
        </w:rPr>
      </w:pPr>
    </w:p>
    <w:p w14:paraId="0AF7FA60" w14:textId="77777777" w:rsidR="000317A0" w:rsidRDefault="000317A0" w:rsidP="000317A0">
      <w:pPr>
        <w:rPr>
          <w:rFonts w:ascii="Cambria" w:hAnsi="Cambria"/>
          <w:b/>
          <w:bCs/>
          <w:sz w:val="24"/>
          <w:szCs w:val="24"/>
        </w:rPr>
      </w:pPr>
    </w:p>
    <w:p w14:paraId="2B55B4BA" w14:textId="77777777" w:rsidR="009C6EA6" w:rsidRPr="005705C2" w:rsidRDefault="009C6EA6" w:rsidP="009C6EA6">
      <w:pPr>
        <w:rPr>
          <w:b/>
          <w:sz w:val="26"/>
          <w:szCs w:val="26"/>
          <w:u w:val="single"/>
        </w:rPr>
      </w:pPr>
    </w:p>
    <w:p w14:paraId="0FC1BC10" w14:textId="77777777" w:rsidR="005705C2" w:rsidRPr="005705C2" w:rsidRDefault="005705C2" w:rsidP="005705C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705C2">
        <w:rPr>
          <w:rFonts w:ascii="Times New Roman" w:hAnsi="Times New Roman" w:cs="Times New Roman"/>
          <w:sz w:val="26"/>
          <w:szCs w:val="26"/>
        </w:rPr>
        <w:lastRenderedPageBreak/>
        <w:t>Byty jsou bezbariérové, v objektu je výtah</w:t>
      </w:r>
    </w:p>
    <w:p w14:paraId="1658630B" w14:textId="77777777" w:rsidR="005705C2" w:rsidRPr="005705C2" w:rsidRDefault="005705C2" w:rsidP="005705C2">
      <w:pPr>
        <w:pStyle w:val="Odstavecseseznamem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5705C2">
        <w:rPr>
          <w:rFonts w:ascii="Times New Roman" w:hAnsi="Times New Roman" w:cs="Times New Roman"/>
          <w:sz w:val="26"/>
          <w:szCs w:val="26"/>
        </w:rPr>
        <w:t xml:space="preserve">Neplatí se žádný vstupní poplatek </w:t>
      </w:r>
    </w:p>
    <w:p w14:paraId="57DC5D6F" w14:textId="77777777" w:rsidR="005705C2" w:rsidRPr="005705C2" w:rsidRDefault="005705C2" w:rsidP="005705C2">
      <w:pPr>
        <w:numPr>
          <w:ilvl w:val="0"/>
          <w:numId w:val="8"/>
        </w:numPr>
        <w:rPr>
          <w:sz w:val="26"/>
          <w:szCs w:val="26"/>
        </w:rPr>
      </w:pPr>
      <w:r w:rsidRPr="005705C2">
        <w:rPr>
          <w:sz w:val="26"/>
          <w:szCs w:val="26"/>
        </w:rPr>
        <w:t>Byty jsou vybaveny kuchyňskou linkou a vestavěnou skříní</w:t>
      </w:r>
    </w:p>
    <w:p w14:paraId="3BF94D42" w14:textId="77777777" w:rsidR="005705C2" w:rsidRPr="005705C2" w:rsidRDefault="005705C2" w:rsidP="005705C2">
      <w:pPr>
        <w:rPr>
          <w:sz w:val="26"/>
          <w:szCs w:val="26"/>
        </w:rPr>
      </w:pPr>
    </w:p>
    <w:p w14:paraId="66159FF6" w14:textId="77777777" w:rsidR="005705C2" w:rsidRPr="005705C2" w:rsidRDefault="005705C2" w:rsidP="005705C2">
      <w:pPr>
        <w:rPr>
          <w:sz w:val="26"/>
          <w:szCs w:val="26"/>
        </w:rPr>
      </w:pPr>
      <w:r w:rsidRPr="005705C2">
        <w:rPr>
          <w:b/>
          <w:sz w:val="26"/>
          <w:szCs w:val="26"/>
        </w:rPr>
        <w:t xml:space="preserve">Pečovatelská služba nabízí následující služby: </w:t>
      </w:r>
    </w:p>
    <w:p w14:paraId="66A6890A" w14:textId="77777777" w:rsidR="005705C2" w:rsidRPr="005705C2" w:rsidRDefault="005705C2" w:rsidP="005705C2">
      <w:pPr>
        <w:numPr>
          <w:ilvl w:val="0"/>
          <w:numId w:val="7"/>
        </w:numPr>
        <w:tabs>
          <w:tab w:val="left" w:pos="360"/>
        </w:tabs>
        <w:rPr>
          <w:sz w:val="26"/>
          <w:szCs w:val="26"/>
        </w:rPr>
      </w:pPr>
      <w:r w:rsidRPr="005705C2">
        <w:rPr>
          <w:sz w:val="26"/>
          <w:szCs w:val="26"/>
        </w:rPr>
        <w:t>donášku obědů, přípravu snídaní, nákupy, doprovod k lékaři, pedikúru, praní a žehlení prádla, osobní hygienu, úklid apod.</w:t>
      </w:r>
    </w:p>
    <w:p w14:paraId="1DE43B52" w14:textId="77777777" w:rsidR="005705C2" w:rsidRPr="005705C2" w:rsidRDefault="005705C2" w:rsidP="005705C2">
      <w:pPr>
        <w:numPr>
          <w:ilvl w:val="0"/>
          <w:numId w:val="7"/>
        </w:numPr>
        <w:tabs>
          <w:tab w:val="left" w:pos="360"/>
        </w:tabs>
        <w:rPr>
          <w:sz w:val="26"/>
          <w:szCs w:val="26"/>
        </w:rPr>
      </w:pPr>
      <w:r w:rsidRPr="005705C2">
        <w:rPr>
          <w:sz w:val="26"/>
          <w:szCs w:val="26"/>
        </w:rPr>
        <w:t>Tyto služby jsou hrazeny zvlášť.</w:t>
      </w:r>
    </w:p>
    <w:p w14:paraId="57C487D6" w14:textId="77777777" w:rsidR="005705C2" w:rsidRPr="005705C2" w:rsidRDefault="005705C2" w:rsidP="005705C2">
      <w:pPr>
        <w:numPr>
          <w:ilvl w:val="0"/>
          <w:numId w:val="7"/>
        </w:numPr>
        <w:tabs>
          <w:tab w:val="left" w:pos="360"/>
        </w:tabs>
        <w:rPr>
          <w:sz w:val="26"/>
          <w:szCs w:val="26"/>
        </w:rPr>
      </w:pPr>
      <w:r w:rsidRPr="005705C2">
        <w:rPr>
          <w:sz w:val="26"/>
          <w:szCs w:val="26"/>
        </w:rPr>
        <w:t>Pečovatelskou službu a Dům s pečovatelskou službou provozuje Obec Horní Dubenky</w:t>
      </w:r>
    </w:p>
    <w:p w14:paraId="299C0EC9" w14:textId="77777777" w:rsidR="005705C2" w:rsidRPr="005705C2" w:rsidRDefault="005705C2" w:rsidP="005705C2">
      <w:pPr>
        <w:ind w:left="360"/>
        <w:rPr>
          <w:sz w:val="26"/>
          <w:szCs w:val="26"/>
        </w:rPr>
      </w:pPr>
    </w:p>
    <w:p w14:paraId="62EFFA07" w14:textId="77777777" w:rsidR="005705C2" w:rsidRPr="005705C2" w:rsidRDefault="005705C2" w:rsidP="005705C2">
      <w:pPr>
        <w:jc w:val="center"/>
        <w:rPr>
          <w:sz w:val="26"/>
          <w:szCs w:val="26"/>
        </w:rPr>
      </w:pPr>
      <w:r w:rsidRPr="005705C2">
        <w:rPr>
          <w:b/>
          <w:bCs/>
          <w:sz w:val="26"/>
          <w:szCs w:val="26"/>
        </w:rPr>
        <w:t>Žádost o nájem bytu v domě zvláštního určení</w:t>
      </w:r>
      <w:r w:rsidRPr="005705C2">
        <w:rPr>
          <w:sz w:val="26"/>
          <w:szCs w:val="26"/>
        </w:rPr>
        <w:t xml:space="preserve"> je ke stažení na webu obce nebo v kanceláři obce. Je nutné k ní doložit </w:t>
      </w:r>
      <w:r w:rsidRPr="005705C2">
        <w:rPr>
          <w:b/>
          <w:bCs/>
          <w:sz w:val="26"/>
          <w:szCs w:val="26"/>
        </w:rPr>
        <w:t>vyjádření lékaře</w:t>
      </w:r>
      <w:r w:rsidRPr="005705C2">
        <w:rPr>
          <w:sz w:val="26"/>
          <w:szCs w:val="26"/>
        </w:rPr>
        <w:t xml:space="preserve"> + </w:t>
      </w:r>
      <w:r w:rsidRPr="005705C2">
        <w:rPr>
          <w:b/>
          <w:bCs/>
          <w:sz w:val="26"/>
          <w:szCs w:val="26"/>
        </w:rPr>
        <w:t>sociální šetření o vhodnosti umístění žadatele v DPS</w:t>
      </w:r>
      <w:r w:rsidRPr="005705C2">
        <w:rPr>
          <w:sz w:val="26"/>
          <w:szCs w:val="26"/>
        </w:rPr>
        <w:t xml:space="preserve"> provede v místě bydliště žadatele sociální pracovnice.</w:t>
      </w:r>
    </w:p>
    <w:p w14:paraId="2B57C38C" w14:textId="77777777" w:rsidR="005705C2" w:rsidRPr="005705C2" w:rsidRDefault="005705C2" w:rsidP="005705C2">
      <w:pPr>
        <w:ind w:left="360"/>
        <w:jc w:val="center"/>
        <w:rPr>
          <w:sz w:val="26"/>
          <w:szCs w:val="26"/>
        </w:rPr>
      </w:pPr>
    </w:p>
    <w:p w14:paraId="60F5A601" w14:textId="77777777" w:rsidR="005705C2" w:rsidRPr="005705C2" w:rsidRDefault="005705C2" w:rsidP="005705C2">
      <w:pPr>
        <w:jc w:val="center"/>
        <w:rPr>
          <w:sz w:val="26"/>
          <w:szCs w:val="26"/>
        </w:rPr>
      </w:pPr>
      <w:r w:rsidRPr="005705C2">
        <w:rPr>
          <w:sz w:val="26"/>
          <w:szCs w:val="26"/>
        </w:rPr>
        <w:t xml:space="preserve">K uzavření nájemní smlouvy je nutné doložit také doklad o bezdlužnosti u </w:t>
      </w:r>
      <w:proofErr w:type="spellStart"/>
      <w:r w:rsidRPr="005705C2">
        <w:rPr>
          <w:sz w:val="26"/>
          <w:szCs w:val="26"/>
        </w:rPr>
        <w:t>E.ONu</w:t>
      </w:r>
      <w:proofErr w:type="spellEnd"/>
      <w:r w:rsidRPr="005705C2">
        <w:rPr>
          <w:sz w:val="26"/>
          <w:szCs w:val="26"/>
        </w:rPr>
        <w:t>.</w:t>
      </w:r>
    </w:p>
    <w:p w14:paraId="16FE9EB0" w14:textId="5B2A5AD7" w:rsidR="005705C2" w:rsidRPr="005705C2" w:rsidRDefault="005705C2" w:rsidP="005705C2">
      <w:pPr>
        <w:rPr>
          <w:sz w:val="26"/>
          <w:szCs w:val="26"/>
        </w:rPr>
      </w:pPr>
      <w:r w:rsidRPr="005705C2">
        <w:rPr>
          <w:sz w:val="26"/>
          <w:szCs w:val="26"/>
        </w:rPr>
        <w:t xml:space="preserve"> </w:t>
      </w:r>
    </w:p>
    <w:p w14:paraId="411A90CB" w14:textId="77777777" w:rsidR="005705C2" w:rsidRPr="005705C2" w:rsidRDefault="005705C2" w:rsidP="005705C2">
      <w:pPr>
        <w:jc w:val="center"/>
        <w:rPr>
          <w:b/>
          <w:bCs/>
          <w:color w:val="4472C4"/>
          <w:sz w:val="32"/>
          <w:szCs w:val="32"/>
        </w:rPr>
      </w:pPr>
      <w:r w:rsidRPr="005705C2">
        <w:rPr>
          <w:b/>
          <w:bCs/>
          <w:color w:val="4472C4"/>
          <w:sz w:val="32"/>
          <w:szCs w:val="32"/>
        </w:rPr>
        <w:t>Více informací na tel. č.  567 374 259, 601 591 073</w:t>
      </w:r>
    </w:p>
    <w:p w14:paraId="479C4012" w14:textId="427B1CB9" w:rsidR="005705C2" w:rsidRPr="005705C2" w:rsidRDefault="005705C2" w:rsidP="005705C2">
      <w:pPr>
        <w:jc w:val="center"/>
        <w:rPr>
          <w:sz w:val="32"/>
          <w:szCs w:val="32"/>
        </w:rPr>
      </w:pPr>
      <w:proofErr w:type="spellStart"/>
      <w:r w:rsidRPr="005705C2">
        <w:rPr>
          <w:b/>
          <w:bCs/>
          <w:color w:val="4472C4"/>
          <w:sz w:val="32"/>
          <w:szCs w:val="32"/>
        </w:rPr>
        <w:t>Info</w:t>
      </w:r>
      <w:proofErr w:type="spellEnd"/>
      <w:r w:rsidRPr="005705C2">
        <w:rPr>
          <w:b/>
          <w:bCs/>
          <w:color w:val="4472C4"/>
          <w:sz w:val="32"/>
          <w:szCs w:val="32"/>
        </w:rPr>
        <w:t xml:space="preserve"> + žádost: </w:t>
      </w:r>
      <w:r w:rsidRPr="005705C2">
        <w:rPr>
          <w:b/>
          <w:bCs/>
          <w:color w:val="4472C4"/>
          <w:sz w:val="32"/>
          <w:szCs w:val="32"/>
          <w:shd w:val="clear" w:color="auto" w:fill="FBFBFB"/>
        </w:rPr>
        <w:t>http://1url.cz/3rxsJ</w:t>
      </w:r>
    </w:p>
    <w:sectPr w:rsidR="005705C2" w:rsidRPr="00570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7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60441A6"/>
    <w:multiLevelType w:val="multilevel"/>
    <w:tmpl w:val="6262B45E"/>
    <w:lvl w:ilvl="0">
      <w:start w:val="7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F41293E"/>
    <w:multiLevelType w:val="hybridMultilevel"/>
    <w:tmpl w:val="DC483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F4838"/>
    <w:multiLevelType w:val="hybridMultilevel"/>
    <w:tmpl w:val="7DB61D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9C5C52"/>
    <w:multiLevelType w:val="multilevel"/>
    <w:tmpl w:val="79ECB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77223076">
    <w:abstractNumId w:val="0"/>
  </w:num>
  <w:num w:numId="2" w16cid:durableId="2019653922">
    <w:abstractNumId w:val="1"/>
  </w:num>
  <w:num w:numId="3" w16cid:durableId="1888031156">
    <w:abstractNumId w:val="2"/>
  </w:num>
  <w:num w:numId="4" w16cid:durableId="1776443434">
    <w:abstractNumId w:val="3"/>
  </w:num>
  <w:num w:numId="5" w16cid:durableId="333726689">
    <w:abstractNumId w:val="6"/>
  </w:num>
  <w:num w:numId="6" w16cid:durableId="868185523">
    <w:abstractNumId w:val="5"/>
  </w:num>
  <w:num w:numId="7" w16cid:durableId="53897570">
    <w:abstractNumId w:val="4"/>
  </w:num>
  <w:num w:numId="8" w16cid:durableId="1909804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AF"/>
    <w:rsid w:val="000242C9"/>
    <w:rsid w:val="000317A0"/>
    <w:rsid w:val="000C19B5"/>
    <w:rsid w:val="00136BB6"/>
    <w:rsid w:val="001F7952"/>
    <w:rsid w:val="002355AE"/>
    <w:rsid w:val="002B014B"/>
    <w:rsid w:val="00362B7C"/>
    <w:rsid w:val="00363B19"/>
    <w:rsid w:val="003D371C"/>
    <w:rsid w:val="00406D51"/>
    <w:rsid w:val="00452583"/>
    <w:rsid w:val="00537D54"/>
    <w:rsid w:val="005705C2"/>
    <w:rsid w:val="00675C66"/>
    <w:rsid w:val="006D247F"/>
    <w:rsid w:val="00725579"/>
    <w:rsid w:val="007325CD"/>
    <w:rsid w:val="0077436F"/>
    <w:rsid w:val="00784B34"/>
    <w:rsid w:val="00866EB8"/>
    <w:rsid w:val="008D224B"/>
    <w:rsid w:val="008F477B"/>
    <w:rsid w:val="009620ED"/>
    <w:rsid w:val="009646CD"/>
    <w:rsid w:val="009C6EA6"/>
    <w:rsid w:val="00A5035C"/>
    <w:rsid w:val="00AD6FA2"/>
    <w:rsid w:val="00BA4C5F"/>
    <w:rsid w:val="00C024DD"/>
    <w:rsid w:val="00C13CEB"/>
    <w:rsid w:val="00C203B1"/>
    <w:rsid w:val="00C8564D"/>
    <w:rsid w:val="00DE629F"/>
    <w:rsid w:val="00DF6EAF"/>
    <w:rsid w:val="00E01A08"/>
    <w:rsid w:val="00E35937"/>
    <w:rsid w:val="00E47BC1"/>
    <w:rsid w:val="00EE0B57"/>
    <w:rsid w:val="00EF4016"/>
    <w:rsid w:val="00F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6B08AD"/>
  <w15:chartTrackingRefBased/>
  <w15:docId w15:val="{8558FF03-2A1B-4701-BA79-5B4BBD58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Courier New" w:hAnsi="Courier New" w:cs="Courier New"/>
      <w:b/>
      <w:sz w:val="4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Courier New" w:hAnsi="Courier New" w:cs="Courier New"/>
      <w:b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pBdr>
        <w:bottom w:val="single" w:sz="4" w:space="1" w:color="000000"/>
      </w:pBdr>
      <w:outlineLvl w:val="2"/>
    </w:pPr>
    <w:rPr>
      <w:rFonts w:ascii="Courier New" w:hAnsi="Courier New" w:cs="Courier New"/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Courier New" w:hAnsi="Courier New" w:cs="Courier New"/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Courier New" w:eastAsia="Times New Roman" w:hAnsi="Courier New" w:cs="Courier New"/>
    </w:rPr>
  </w:style>
  <w:style w:type="character" w:customStyle="1" w:styleId="WW8Num3z0">
    <w:name w:val="WW8Num3z0"/>
    <w:rPr>
      <w:rFonts w:ascii="Bookman Old Style" w:eastAsia="Times New Roman" w:hAnsi="Bookman Old Style" w:cs="Times New Roman"/>
    </w:rPr>
  </w:style>
  <w:style w:type="character" w:customStyle="1" w:styleId="WW8Num4z0">
    <w:name w:val="WW8Num4z0"/>
    <w:rPr>
      <w:rFonts w:ascii="Bookman Old Style" w:eastAsia="Times New Roman" w:hAnsi="Bookman Old Style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Bookman Old Style" w:eastAsia="Times New Roman" w:hAnsi="Bookman Old Style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rFonts w:ascii="Courier New" w:hAnsi="Courier New" w:cs="Courier New"/>
      <w:b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55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5579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705C2"/>
    <w:pPr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OZNAMUJEME   N Á J E M N Í K U M,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OZNAMUJEME   N Á J E M N Í K U M,</dc:title>
  <dc:subject/>
  <dc:creator>PC</dc:creator>
  <cp:keywords/>
  <cp:lastModifiedBy>Tomšíková Simona (S-FAPPZ)</cp:lastModifiedBy>
  <cp:revision>2</cp:revision>
  <cp:lastPrinted>2018-06-25T08:31:00Z</cp:lastPrinted>
  <dcterms:created xsi:type="dcterms:W3CDTF">2025-02-02T15:26:00Z</dcterms:created>
  <dcterms:modified xsi:type="dcterms:W3CDTF">2025-02-02T15:26:00Z</dcterms:modified>
</cp:coreProperties>
</file>